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606"/>
        <w:gridCol w:w="5180"/>
      </w:tblGrid>
      <w:tr w:rsidR="00E10EA6" w:rsidRPr="000913E6" w:rsidTr="000913E6">
        <w:tc>
          <w:tcPr>
            <w:tcW w:w="9606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180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E10EA6" w:rsidRPr="000913E6" w:rsidTr="000913E6">
        <w:tc>
          <w:tcPr>
            <w:tcW w:w="9606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Черкаського міського управління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Головного управління  Держпродспоживслужби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Черкаській області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  <w:r w:rsidRPr="000913E6">
              <w:rPr>
                <w:b/>
                <w:noProof/>
                <w:lang w:val="uk-UA" w:eastAsia="ru-RU"/>
              </w:rPr>
              <w:t xml:space="preserve">   </w:t>
            </w:r>
            <w:r w:rsidRPr="000913E6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Ольга МІЗІНОВА </w:t>
            </w:r>
          </w:p>
        </w:tc>
        <w:tc>
          <w:tcPr>
            <w:tcW w:w="5180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   Богдан БЄЛОВ</w:t>
            </w:r>
          </w:p>
        </w:tc>
      </w:tr>
    </w:tbl>
    <w:p w:rsidR="00E10EA6" w:rsidRDefault="00E10EA6" w:rsidP="007C3B9F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E10EA6" w:rsidRDefault="00E10EA6" w:rsidP="007C3B9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0EA6" w:rsidRPr="006A10C6" w:rsidRDefault="00E10EA6" w:rsidP="007C3B9F">
      <w:pPr>
        <w:jc w:val="center"/>
        <w:rPr>
          <w:rStyle w:val="10pt"/>
          <w:rFonts w:ascii="Times New Roman" w:hAnsi="Times New Roman"/>
          <w:spacing w:val="-1"/>
          <w:sz w:val="44"/>
          <w:szCs w:val="44"/>
          <w:lang w:eastAsia="en-US"/>
        </w:rPr>
      </w:pPr>
      <w:r w:rsidRPr="006A10C6">
        <w:rPr>
          <w:rStyle w:val="10pt"/>
          <w:rFonts w:ascii="Times New Roman" w:hAnsi="Times New Roman"/>
          <w:spacing w:val="-1"/>
          <w:sz w:val="44"/>
          <w:szCs w:val="44"/>
          <w:lang w:eastAsia="en-US"/>
        </w:rPr>
        <w:t xml:space="preserve">ПРИМІРНЕ ЧОТИРИТИЖНЕВЕ МЕНЮ </w:t>
      </w:r>
    </w:p>
    <w:p w:rsidR="00E10EA6" w:rsidRPr="006A10C6" w:rsidRDefault="00E10EA6" w:rsidP="007C3B9F">
      <w:pPr>
        <w:jc w:val="center"/>
        <w:rPr>
          <w:rStyle w:val="10pt"/>
          <w:bCs/>
          <w:spacing w:val="-1"/>
          <w:sz w:val="44"/>
          <w:szCs w:val="44"/>
          <w:lang w:eastAsia="en-US"/>
        </w:rPr>
      </w:pPr>
      <w:r w:rsidRPr="006A10C6">
        <w:rPr>
          <w:rStyle w:val="10pt"/>
          <w:rFonts w:ascii="Times New Roman" w:hAnsi="Times New Roman"/>
          <w:spacing w:val="-1"/>
          <w:sz w:val="44"/>
          <w:szCs w:val="44"/>
          <w:lang w:eastAsia="en-US"/>
        </w:rPr>
        <w:t>на осінній період</w:t>
      </w:r>
    </w:p>
    <w:p w:rsidR="00E10EA6" w:rsidRPr="006A10C6" w:rsidRDefault="00E10EA6" w:rsidP="007C3B9F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b/>
          <w:bCs/>
          <w:spacing w:val="-1"/>
          <w:sz w:val="36"/>
          <w:szCs w:val="36"/>
        </w:rPr>
      </w:pPr>
      <w:r w:rsidRPr="006A10C6">
        <w:rPr>
          <w:rStyle w:val="10pt"/>
          <w:rFonts w:ascii="Times New Roman" w:hAnsi="Times New Roman"/>
          <w:b/>
          <w:spacing w:val="-1"/>
          <w:sz w:val="36"/>
          <w:szCs w:val="36"/>
        </w:rPr>
        <w:t xml:space="preserve">для дошкільного навчального закладу (ясла-садок) санаторного типу № 74 </w:t>
      </w:r>
    </w:p>
    <w:p w:rsidR="00E10EA6" w:rsidRDefault="00E10EA6" w:rsidP="007C3B9F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b/>
          <w:bCs/>
          <w:spacing w:val="-1"/>
          <w:sz w:val="36"/>
          <w:szCs w:val="36"/>
        </w:rPr>
      </w:pPr>
      <w:r w:rsidRPr="006A10C6">
        <w:rPr>
          <w:rStyle w:val="10pt"/>
          <w:rFonts w:ascii="Times New Roman" w:hAnsi="Times New Roman"/>
          <w:b/>
          <w:spacing w:val="-1"/>
          <w:sz w:val="36"/>
          <w:szCs w:val="36"/>
        </w:rPr>
        <w:t>«Лісова пісня» Черкаської міської ради</w:t>
      </w:r>
    </w:p>
    <w:p w:rsidR="00E10EA6" w:rsidRDefault="00E10EA6" w:rsidP="007C3B9F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b/>
          <w:bCs/>
          <w:spacing w:val="-1"/>
          <w:sz w:val="36"/>
          <w:szCs w:val="36"/>
        </w:rPr>
      </w:pPr>
    </w:p>
    <w:tbl>
      <w:tblPr>
        <w:tblW w:w="0" w:type="auto"/>
        <w:tblInd w:w="567" w:type="dxa"/>
        <w:tblLook w:val="00A0"/>
      </w:tblPr>
      <w:tblGrid>
        <w:gridCol w:w="6954"/>
        <w:gridCol w:w="7265"/>
      </w:tblGrid>
      <w:tr w:rsidR="00E10EA6" w:rsidRPr="000913E6" w:rsidTr="000913E6">
        <w:trPr>
          <w:trHeight w:val="5163"/>
        </w:trPr>
        <w:tc>
          <w:tcPr>
            <w:tcW w:w="7550" w:type="dxa"/>
          </w:tcPr>
          <w:p w:rsidR="00E10EA6" w:rsidRPr="009353D2" w:rsidRDefault="00E10EA6" w:rsidP="000913E6">
            <w:pPr>
              <w:pStyle w:val="10"/>
              <w:shd w:val="clear" w:color="auto" w:fill="auto"/>
              <w:spacing w:before="0" w:after="0" w:line="240" w:lineRule="auto"/>
              <w:ind w:right="1344"/>
              <w:rPr>
                <w:rStyle w:val="10pt"/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 w:rsidRPr="009353D2">
              <w:rPr>
                <w:rStyle w:val="10pt"/>
                <w:rFonts w:ascii="Times New Roman" w:hAnsi="Times New Roman"/>
                <w:b/>
                <w:bCs/>
                <w:noProof/>
                <w:spacing w:val="-1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36pt;height:253.5pt;visibility:visible">
                  <v:imagedata r:id="rId7" o:title=""/>
                </v:shape>
              </w:pict>
            </w:r>
          </w:p>
        </w:tc>
        <w:tc>
          <w:tcPr>
            <w:tcW w:w="7550" w:type="dxa"/>
          </w:tcPr>
          <w:p w:rsidR="00E10EA6" w:rsidRPr="009353D2" w:rsidRDefault="00E10EA6" w:rsidP="000913E6">
            <w:pPr>
              <w:pStyle w:val="10"/>
              <w:shd w:val="clear" w:color="auto" w:fill="auto"/>
              <w:spacing w:before="0" w:after="0" w:line="240" w:lineRule="auto"/>
              <w:ind w:right="1344"/>
              <w:rPr>
                <w:rStyle w:val="10pt"/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 w:rsidRPr="009353D2">
              <w:rPr>
                <w:rStyle w:val="10pt"/>
                <w:rFonts w:ascii="Times New Roman" w:hAnsi="Times New Roman"/>
                <w:b/>
                <w:bCs/>
                <w:noProof/>
                <w:spacing w:val="-1"/>
                <w:sz w:val="36"/>
                <w:szCs w:val="36"/>
              </w:rPr>
              <w:pict>
                <v:shape id="Рисунок 1" o:spid="_x0000_i1026" type="#_x0000_t75" alt="Правильне харчування – це не дієта, а допомога своєму організму |  Телерадіокомпанія &quot;ВЕЖА&quot;" style="width:354.75pt;height:244.5pt;visibility:visible">
                  <v:imagedata r:id="rId8" o:title=""/>
                </v:shape>
              </w:pict>
            </w:r>
          </w:p>
        </w:tc>
      </w:tr>
    </w:tbl>
    <w:p w:rsidR="00E10EA6" w:rsidRPr="006A10C6" w:rsidRDefault="00E10EA6" w:rsidP="007C3B9F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6A10C6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6A10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</w:t>
      </w:r>
      <w:r w:rsidRPr="006A10C6">
        <w:rPr>
          <w:rFonts w:ascii="Times New Roman" w:hAnsi="Times New Roman"/>
          <w:sz w:val="28"/>
          <w:szCs w:val="28"/>
          <w:lang w:val="uk-UA"/>
        </w:rPr>
        <w:t>Перший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Сніданок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Плов фруктовий  ( яблука, курага,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родзинки)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    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 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із свіжих томатів з солодким перцем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огірок солоний/морква тушкована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50/-/30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75/26/-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Молоко кип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ячене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Овочі припущені в кип’яченому сметанному соусі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1346.77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.90</w:t>
            </w:r>
          </w:p>
        </w:tc>
      </w:tr>
    </w:tbl>
    <w:p w:rsidR="00E10EA6" w:rsidRDefault="00E10EA6" w:rsidP="007C3B9F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E10EA6" w:rsidRPr="00524980" w:rsidRDefault="00E10EA6" w:rsidP="007C3B9F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524980">
        <w:rPr>
          <w:rFonts w:ascii="Times New Roman" w:hAnsi="Times New Roman"/>
          <w:b/>
          <w:sz w:val="28"/>
          <w:szCs w:val="28"/>
          <w:lang w:val="uk-UA"/>
        </w:rPr>
        <w:t>ВІВТОРОК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6C120B">
        <w:rPr>
          <w:rFonts w:ascii="Times New Roman" w:hAnsi="Times New Roman"/>
          <w:sz w:val="28"/>
          <w:szCs w:val="28"/>
          <w:lang w:val="uk-UA"/>
        </w:rPr>
        <w:t xml:space="preserve">тиждень                                                                                                                        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1"/>
        <w:gridCol w:w="2273"/>
        <w:gridCol w:w="2492"/>
      </w:tblGrid>
      <w:tr w:rsidR="00E10EA6" w:rsidRPr="000913E6" w:rsidTr="000913E6">
        <w:trPr>
          <w:trHeight w:val="211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Вихід ,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rPr>
          <w:trHeight w:val="314"/>
        </w:trPr>
        <w:tc>
          <w:tcPr>
            <w:tcW w:w="1481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E10EA6" w:rsidRPr="000913E6" w:rsidTr="000913E6">
        <w:trPr>
          <w:trHeight w:val="135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Запіканка сирна  з бананом та кип’яченою  сметаною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right" w:pos="227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150/15</w:t>
            </w:r>
          </w:p>
        </w:tc>
      </w:tr>
      <w:tr w:rsidR="00E10EA6" w:rsidRPr="000913E6" w:rsidTr="000913E6">
        <w:trPr>
          <w:trHeight w:val="157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E10EA6" w:rsidRPr="000913E6" w:rsidTr="000913E6">
        <w:trPr>
          <w:trHeight w:val="364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30/10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30/15</w:t>
            </w:r>
          </w:p>
        </w:tc>
      </w:tr>
      <w:tr w:rsidR="00E10EA6" w:rsidRPr="000913E6" w:rsidTr="000913E6">
        <w:trPr>
          <w:trHeight w:val="373"/>
        </w:trPr>
        <w:tc>
          <w:tcPr>
            <w:tcW w:w="1481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Овочі свіжі ( огірок/ помідор)/салат з капусти та моркви/салат з квашеної капусти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30/50/-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50/-/50</w:t>
            </w:r>
          </w:p>
        </w:tc>
      </w:tr>
      <w:tr w:rsidR="00E10EA6" w:rsidRPr="000913E6" w:rsidTr="000913E6">
        <w:trPr>
          <w:trHeight w:val="364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з цвітної капусти  з кип’яченою  сметаною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200/8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Пюре з бобових (гороху або сочевиці) з вершковим маслом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Фішболи  в томатному соусі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41 /27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62 /41</w:t>
            </w:r>
          </w:p>
        </w:tc>
      </w:tr>
      <w:tr w:rsidR="00E10EA6" w:rsidRPr="000913E6" w:rsidTr="000913E6">
        <w:trPr>
          <w:trHeight w:val="364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rPr>
          <w:trHeight w:val="373"/>
        </w:trPr>
        <w:tc>
          <w:tcPr>
            <w:tcW w:w="1481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Банан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rPr>
          <w:trHeight w:val="373"/>
        </w:trPr>
        <w:tc>
          <w:tcPr>
            <w:tcW w:w="1481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364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Ротіні з овочами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100/25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63/60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rPr>
          <w:trHeight w:val="373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rPr>
          <w:trHeight w:val="70"/>
        </w:trPr>
        <w:tc>
          <w:tcPr>
            <w:tcW w:w="1005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2492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802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E10EA6" w:rsidRPr="00524980" w:rsidRDefault="00E10EA6" w:rsidP="007C3B9F">
      <w:pPr>
        <w:tabs>
          <w:tab w:val="left" w:pos="8100"/>
        </w:tabs>
        <w:rPr>
          <w:sz w:val="24"/>
          <w:szCs w:val="24"/>
          <w:lang w:val="uk-UA"/>
        </w:rPr>
      </w:pPr>
    </w:p>
    <w:p w:rsidR="00E10EA6" w:rsidRPr="006A10C6" w:rsidRDefault="00E10EA6" w:rsidP="007C3B9F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6A10C6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6A10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</w:t>
      </w:r>
      <w:r w:rsidRPr="006A10C6">
        <w:rPr>
          <w:rFonts w:ascii="Times New Roman" w:hAnsi="Times New Roman"/>
          <w:sz w:val="28"/>
          <w:szCs w:val="28"/>
          <w:lang w:val="uk-UA"/>
        </w:rPr>
        <w:t>Перший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Овочеве соте /салат з варених овочів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50/38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50/51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Курка по італійськи (підлива)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36/10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48/12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180/15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Мікс  фруктів  (банан,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апельсин)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лимона.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E10EA6" w:rsidRDefault="00E10EA6" w:rsidP="007C3B9F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Pr="00160A06" w:rsidRDefault="00E10EA6" w:rsidP="007C3B9F">
      <w:pPr>
        <w:tabs>
          <w:tab w:val="left" w:pos="8100"/>
        </w:tabs>
        <w:rPr>
          <w:sz w:val="28"/>
          <w:szCs w:val="28"/>
          <w:lang w:val="uk-UA"/>
        </w:rPr>
      </w:pPr>
      <w:r w:rsidRPr="001135BC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1135B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>Перший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Вихід ,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Рибні стіки з рибним соусом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50/25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70/25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свіжих фруктів (виноград, персик)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гороховий з сухариками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150/13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200/26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Пиріжок з родзинками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Запіканка пшоняна з кисломолочним сиром із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 / 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 / 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292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E10EA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Pr="006A10C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10C6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6A10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</w:t>
      </w:r>
      <w:r w:rsidRPr="006A10C6">
        <w:rPr>
          <w:rFonts w:ascii="Times New Roman" w:hAnsi="Times New Roman"/>
          <w:sz w:val="28"/>
          <w:szCs w:val="28"/>
          <w:lang w:val="uk-UA"/>
        </w:rPr>
        <w:t>Перший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«Сонячний пухнастик»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136 / 43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цільнозерновий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 ( яблуко, персик, слива  )   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Баклажани тушковані з помідорами/ікра з буряка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60/55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78/75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болгарський з кипяченою сметаною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Булгур з овочами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Котлета по – міланські  з сиром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моркв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яно – яблучний з грецьким горіхом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261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676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10EA6" w:rsidRDefault="00E10EA6" w:rsidP="007C3B9F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E10EA6" w:rsidRPr="006A10C6" w:rsidRDefault="00E10EA6" w:rsidP="007C3B9F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6A10C6">
        <w:rPr>
          <w:rFonts w:ascii="Times New Roman" w:hAnsi="Times New Roman"/>
          <w:b/>
          <w:sz w:val="28"/>
          <w:szCs w:val="28"/>
          <w:lang w:val="uk-UA"/>
        </w:rPr>
        <w:t xml:space="preserve">ПОНЕДІЛОК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6A10C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A10C6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Вихід ,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морквою та твердим сиром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    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 ( банан, персик, слива)   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 /горошок відварений/огірок солоний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40/58/-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60/-/26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Борщ  по-бахмацькі  з кип’яченою 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 / 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Рогалик з яблуками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М'ясо відварене в кисло – солодкому соусі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36/31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пшеничний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2187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E10EA6" w:rsidRPr="006A10C6" w:rsidRDefault="00E10EA6" w:rsidP="007C3B9F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524980">
        <w:rPr>
          <w:rFonts w:ascii="Times New Roman" w:hAnsi="Times New Roman"/>
          <w:b/>
          <w:sz w:val="28"/>
          <w:szCs w:val="28"/>
          <w:lang w:val="uk-UA"/>
        </w:rPr>
        <w:t>ВІВТОРОК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Другий </w:t>
      </w:r>
      <w:r w:rsidRPr="00E511C9">
        <w:rPr>
          <w:rFonts w:ascii="Times New Roman" w:hAnsi="Times New Roman"/>
          <w:sz w:val="28"/>
          <w:szCs w:val="28"/>
          <w:lang w:val="uk-UA"/>
        </w:rPr>
        <w:t xml:space="preserve"> тиждень      </w:t>
      </w:r>
      <w:r w:rsidRPr="0052498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249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113 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88/32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Овочеве асорті /салат з моркви та родзинок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50/38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100/51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 теплий із цвітної капусти, помідорів та зелені, або  салат овочевий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селянський з перловою крупою та кип’яченою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Ліниві вареники з кип’яченою сметаною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150\10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(сливи,персик)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</w:tr>
    </w:tbl>
    <w:p w:rsidR="00E10EA6" w:rsidRDefault="00E10EA6" w:rsidP="007C3B9F">
      <w:pPr>
        <w:tabs>
          <w:tab w:val="left" w:pos="8100"/>
        </w:tabs>
        <w:rPr>
          <w:rFonts w:ascii="Times New Roman" w:hAnsi="Times New Roman"/>
          <w:b/>
          <w:lang w:val="uk-UA"/>
        </w:rPr>
      </w:pPr>
    </w:p>
    <w:p w:rsidR="00E10EA6" w:rsidRPr="00B37BF6" w:rsidRDefault="00E10EA6" w:rsidP="007C3B9F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37BF6">
        <w:rPr>
          <w:rFonts w:ascii="Times New Roman" w:hAnsi="Times New Roman"/>
          <w:b/>
          <w:sz w:val="28"/>
          <w:szCs w:val="28"/>
          <w:lang w:val="uk-UA"/>
        </w:rPr>
        <w:t xml:space="preserve">СЕРЕДА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37BF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Pr="00B37BF6">
        <w:rPr>
          <w:rFonts w:ascii="Times New Roman" w:hAnsi="Times New Roman"/>
          <w:sz w:val="28"/>
          <w:szCs w:val="28"/>
          <w:lang w:val="uk-UA"/>
        </w:rPr>
        <w:t>Другий 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Макаронник запечений  з м’ясом  (яловичина)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« Веселка 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Асорті фруктове (банан/яблуко/апельсин)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свіжої капусти,моркви та перцю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Котлета натуральна  з філе курки, панірована в сухарях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Булка з родзинками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Яблучний тарт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(вишня свіжоморожена)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728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</w:tr>
    </w:tbl>
    <w:p w:rsidR="00E10EA6" w:rsidRDefault="00E10EA6" w:rsidP="007C3B9F">
      <w:pPr>
        <w:tabs>
          <w:tab w:val="left" w:pos="8100"/>
        </w:tabs>
        <w:rPr>
          <w:sz w:val="24"/>
          <w:szCs w:val="24"/>
          <w:lang w:val="uk-UA"/>
        </w:rPr>
      </w:pPr>
    </w:p>
    <w:p w:rsidR="00E10EA6" w:rsidRPr="00B37BF6" w:rsidRDefault="00E10EA6" w:rsidP="007C3B9F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B37BF6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B37BF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</w:t>
      </w:r>
      <w:r w:rsidRPr="00B37BF6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Запіканка рисово – сирна із ягідним кюлі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130 /25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Асорті фруктове (банан,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апельсин,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болгарський з кип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сметаною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 /4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Котлета рибна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40/1,5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60/2,0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Тарт яблучний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Печеня по-домашньому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яйцям,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сиром та  кип’яченою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975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.26</w:t>
            </w:r>
          </w:p>
        </w:tc>
      </w:tr>
    </w:tbl>
    <w:p w:rsidR="00E10EA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b/>
          <w:lang w:val="uk-UA"/>
        </w:rPr>
      </w:pPr>
    </w:p>
    <w:p w:rsidR="00E10EA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E10EA6" w:rsidRPr="00B37BF6" w:rsidRDefault="00E10EA6" w:rsidP="007C3B9F">
      <w:pPr>
        <w:tabs>
          <w:tab w:val="left" w:pos="8100"/>
        </w:tabs>
        <w:spacing w:line="480" w:lineRule="auto"/>
        <w:rPr>
          <w:rFonts w:ascii="Times New Roman" w:hAnsi="Times New Roman"/>
          <w:sz w:val="28"/>
          <w:szCs w:val="28"/>
          <w:lang w:val="uk-UA"/>
        </w:rPr>
      </w:pPr>
      <w:r w:rsidRPr="00B37BF6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B37BF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</w:t>
      </w:r>
      <w:r w:rsidRPr="00B37BF6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Макарони відварні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90/2.0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113/2.5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Суфле м’ясне з овочами ( свинина)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 дитяче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 за сезоном ( персик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E10EA6" w:rsidRPr="000C0975" w:rsidRDefault="00E10EA6" w:rsidP="00E734C3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0C0975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0975">
        <w:rPr>
          <w:rFonts w:ascii="Times New Roman" w:hAnsi="Times New Roman"/>
          <w:sz w:val="28"/>
          <w:szCs w:val="28"/>
          <w:lang w:val="uk-UA"/>
        </w:rPr>
        <w:t>Третій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Морква тушкована в сметані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86   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 ( з вишень свіжоморожених)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цільнозерновий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Огірки  свіжі/огірки солоні/салат з буряка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23/-/30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26/26/-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харчо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90/7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113/9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М'ясо відварне в кисло – солодкому соусі (свинина)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36/31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43/60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свіжих фруктів ( персики)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(за сезоном)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282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E10EA6" w:rsidRPr="00E734C3" w:rsidRDefault="00E10EA6" w:rsidP="00E734C3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0C0975">
        <w:rPr>
          <w:rFonts w:ascii="Times New Roman" w:hAnsi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          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0C0975">
        <w:rPr>
          <w:rFonts w:ascii="Times New Roman" w:hAnsi="Times New Roman"/>
          <w:sz w:val="28"/>
          <w:szCs w:val="28"/>
          <w:lang w:val="uk-UA"/>
        </w:rPr>
        <w:t xml:space="preserve">Третій  тиждень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буряка та грецького горіха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Запечене філе індички з соусом томатним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ячна розсипчаста з цибулею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36/30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український з галушками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150/20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/20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Товчанка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Напій із сухофруктів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Гратен «Зебра» (запіканка сирна з какао)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</w:p>
        </w:tc>
      </w:tr>
    </w:tbl>
    <w:p w:rsidR="00E10EA6" w:rsidRPr="000C0975" w:rsidRDefault="00E10EA6" w:rsidP="00E734C3">
      <w:pPr>
        <w:tabs>
          <w:tab w:val="left" w:pos="8100"/>
        </w:tabs>
        <w:rPr>
          <w:rFonts w:ascii="Times New Roman" w:hAnsi="Times New Roman"/>
          <w:b/>
          <w:lang w:val="uk-UA"/>
        </w:rPr>
      </w:pPr>
    </w:p>
    <w:p w:rsidR="00E10EA6" w:rsidRPr="000C0975" w:rsidRDefault="00E10EA6" w:rsidP="00E734C3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C0975">
        <w:rPr>
          <w:rFonts w:ascii="Times New Roman" w:hAnsi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0C0975">
        <w:rPr>
          <w:rFonts w:ascii="Times New Roman" w:hAnsi="Times New Roman"/>
          <w:sz w:val="28"/>
          <w:szCs w:val="28"/>
          <w:lang w:val="uk-UA"/>
        </w:rPr>
        <w:t>Третій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« Омлет Скрамбл»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твердим сиром(хліб пшеничний)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30/15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Свіжий огірок/буряк тушкований з чорносливом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17/34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26/47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з цвітною капустою і кип’яченою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200/9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63/56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Молоко кип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ячене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Пиріжок з курагою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«Вітамінчик»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Вареники з  відварним курячим м’ясом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478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891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</w:t>
            </w:r>
          </w:p>
        </w:tc>
      </w:tr>
    </w:tbl>
    <w:p w:rsidR="00E10EA6" w:rsidRDefault="00E10EA6" w:rsidP="00E734C3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E10EA6" w:rsidRPr="000C0975" w:rsidRDefault="00E10EA6" w:rsidP="00E734C3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0C0975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Pr="000C0975">
        <w:rPr>
          <w:rFonts w:ascii="Times New Roman" w:hAnsi="Times New Roman"/>
          <w:sz w:val="28"/>
          <w:szCs w:val="28"/>
          <w:lang w:val="uk-UA"/>
        </w:rPr>
        <w:t xml:space="preserve">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Сніданок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Пудинг сирно-моркв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Асорті фруктове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(банан,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апельсин)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Свіжий помідор/салат з буряка та квасолі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60/70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болгарський із кип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 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рисова розсипчаста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Рибні фрикадельки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Яблуко печене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свіжої капусти,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моркви та яблук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Мафіни з овочами  та твердим сиром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84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цільнозерновий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889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E10EA6" w:rsidRPr="000C0975" w:rsidRDefault="00E10EA6" w:rsidP="00E734C3">
      <w:pPr>
        <w:tabs>
          <w:tab w:val="left" w:pos="8100"/>
        </w:tabs>
        <w:spacing w:line="480" w:lineRule="auto"/>
        <w:rPr>
          <w:rFonts w:ascii="Times New Roman" w:hAnsi="Times New Roman"/>
          <w:b/>
          <w:lang w:val="uk-UA"/>
        </w:rPr>
      </w:pPr>
    </w:p>
    <w:p w:rsidR="00E10EA6" w:rsidRPr="000C0975" w:rsidRDefault="00E10EA6" w:rsidP="00E734C3">
      <w:pPr>
        <w:tabs>
          <w:tab w:val="left" w:pos="8100"/>
        </w:tabs>
        <w:spacing w:line="480" w:lineRule="auto"/>
        <w:rPr>
          <w:rFonts w:ascii="Times New Roman" w:hAnsi="Times New Roman"/>
          <w:sz w:val="28"/>
          <w:szCs w:val="28"/>
          <w:lang w:val="uk-UA"/>
        </w:rPr>
      </w:pPr>
      <w:r w:rsidRPr="000C0975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0C09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Pr="000C0975">
        <w:rPr>
          <w:rFonts w:ascii="Times New Roman" w:hAnsi="Times New Roman"/>
          <w:sz w:val="28"/>
          <w:szCs w:val="28"/>
          <w:lang w:val="uk-UA"/>
        </w:rPr>
        <w:t>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червоної капусти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Хлібці курячі 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50/1,5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яйцем, сиром та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Підвечірок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  свіжі за сезоном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417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89</w:t>
            </w:r>
          </w:p>
        </w:tc>
      </w:tr>
    </w:tbl>
    <w:p w:rsidR="00E10EA6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 тиждень</w:t>
      </w:r>
    </w:p>
    <w:p w:rsidR="00E10EA6" w:rsidRPr="00C2491F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капусти з зеленим горошком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 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Фузіллі з твердим сиром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 /морква тушкована з чорносливом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17/53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26/70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Борщ  по-бахмацькі  з  кип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Болоньезе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Підвечірок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Пиріжок з родзинками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Вечеря 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Капуста та овочі запечені з курячим м’ясом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Солоний огірок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2229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</w:t>
            </w:r>
          </w:p>
        </w:tc>
      </w:tr>
    </w:tbl>
    <w:p w:rsidR="00E10EA6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Pr="00D33103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 xml:space="preserve">ІВТОРОК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/>
          <w:sz w:val="28"/>
          <w:szCs w:val="28"/>
          <w:lang w:val="uk-UA"/>
        </w:rPr>
        <w:t xml:space="preserve"> тиждень      </w:t>
      </w:r>
    </w:p>
    <w:p w:rsidR="00E10EA6" w:rsidRPr="00060C35" w:rsidRDefault="00E10EA6" w:rsidP="00E734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113 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88/32</w:t>
            </w: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із свіжих огірків та  зеленої цибулі/салат з варених овочів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30/38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50/51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Бутерброд  з сиром твердим ( хліб пшеничний)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30/15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 з морквою,сиром та кип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>`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яченою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гречаний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Підвечірок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Вечеря 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Ліниві вареники з кипяченою 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за сезоном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E10EA6" w:rsidRPr="00D33103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0EA6" w:rsidRPr="00060C35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 тиждень</w:t>
      </w:r>
    </w:p>
    <w:p w:rsidR="00E10EA6" w:rsidRPr="00060C35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0C35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червоної капусти з соусом «Вінегрет»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Асорті фруктове (банан,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апельсин)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Салат з червоною квасолею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Оладки курячі з цибулевим соусом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70/15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90/15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свіжозаморожених вишень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Підвечірок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Кефір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Банан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Вечеря 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Шарлотка яблучна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( вишня свіжоморожена)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235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E10EA6" w:rsidRPr="00D33103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0EA6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Pr="00D33103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/>
          <w:sz w:val="28"/>
          <w:szCs w:val="28"/>
          <w:lang w:val="uk-UA"/>
        </w:rPr>
        <w:t xml:space="preserve"> тиждень</w:t>
      </w:r>
    </w:p>
    <w:p w:rsidR="00E10EA6" w:rsidRPr="00D33103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Сирники з родзинками і ягідним  кюлі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100/25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120/25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Асорті фруктове за сезоном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(банан,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яблуко,</w:t>
            </w:r>
            <w:r w:rsidRPr="0009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апельсин)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 /буряк тушкований з яблуками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17/35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26/35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Суп болгарський з кипяченою сметаною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 / 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Товченики рибні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Підвечірок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Булка здобна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Вечеря 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Свіжий помідор/вінегрет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50/95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60/125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Плов з булгуру та свинини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.9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2016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E10EA6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EA6" w:rsidRDefault="00E10EA6" w:rsidP="00E734C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10EA6" w:rsidRPr="00B71ACF" w:rsidRDefault="00E10EA6" w:rsidP="00E734C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/>
          <w:sz w:val="28"/>
          <w:szCs w:val="28"/>
          <w:lang w:val="uk-UA"/>
        </w:rPr>
        <w:t>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E10EA6" w:rsidRPr="000913E6" w:rsidTr="000913E6">
        <w:trPr>
          <w:trHeight w:val="537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 г 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10EA6" w:rsidRPr="000913E6" w:rsidRDefault="00E10EA6" w:rsidP="0009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10EA6" w:rsidRPr="000913E6" w:rsidTr="000913E6">
        <w:trPr>
          <w:trHeight w:val="415"/>
        </w:trPr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вітамінний з зеленим горошком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Хлібці курячі з вершковим маслом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50/1.5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65/2.0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теплий із овочів та цвітної капусти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Підвечірок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E10EA6" w:rsidRPr="000913E6" w:rsidTr="000913E6">
        <w:tc>
          <w:tcPr>
            <w:tcW w:w="14786" w:type="dxa"/>
            <w:gridSpan w:val="3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Вечеря </w:t>
            </w: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Фрукти  за сезоном ( персик,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виноград,</w:t>
            </w:r>
            <w:r w:rsidRPr="00091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груші)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E10EA6" w:rsidRPr="000913E6" w:rsidTr="000913E6">
        <w:tc>
          <w:tcPr>
            <w:tcW w:w="10031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403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2487" w:type="dxa"/>
          </w:tcPr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0EA6" w:rsidRPr="000913E6" w:rsidRDefault="00E10EA6" w:rsidP="00091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791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91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</w:tr>
    </w:tbl>
    <w:p w:rsidR="00E10EA6" w:rsidRPr="00B71ACF" w:rsidRDefault="00E10EA6">
      <w:pPr>
        <w:rPr>
          <w:lang w:val="en-US"/>
        </w:rPr>
      </w:pPr>
    </w:p>
    <w:sectPr w:rsidR="00E10EA6" w:rsidRPr="00B71ACF" w:rsidSect="006A10C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A6" w:rsidRDefault="00E10EA6" w:rsidP="007C3B9F">
      <w:pPr>
        <w:spacing w:after="0" w:line="240" w:lineRule="auto"/>
      </w:pPr>
      <w:r>
        <w:separator/>
      </w:r>
    </w:p>
  </w:endnote>
  <w:endnote w:type="continuationSeparator" w:id="1">
    <w:p w:rsidR="00E10EA6" w:rsidRDefault="00E10EA6" w:rsidP="007C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A6" w:rsidRDefault="00E10EA6" w:rsidP="007C3B9F">
      <w:pPr>
        <w:spacing w:after="0" w:line="240" w:lineRule="auto"/>
      </w:pPr>
      <w:r>
        <w:separator/>
      </w:r>
    </w:p>
  </w:footnote>
  <w:footnote w:type="continuationSeparator" w:id="1">
    <w:p w:rsidR="00E10EA6" w:rsidRDefault="00E10EA6" w:rsidP="007C3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9F"/>
    <w:rsid w:val="00060C35"/>
    <w:rsid w:val="000913E6"/>
    <w:rsid w:val="000C0975"/>
    <w:rsid w:val="000F53F9"/>
    <w:rsid w:val="000F7078"/>
    <w:rsid w:val="00110BFD"/>
    <w:rsid w:val="001135BC"/>
    <w:rsid w:val="00114A8A"/>
    <w:rsid w:val="00130FD6"/>
    <w:rsid w:val="0014189C"/>
    <w:rsid w:val="00160A06"/>
    <w:rsid w:val="001A15F7"/>
    <w:rsid w:val="001B2C45"/>
    <w:rsid w:val="001C0C98"/>
    <w:rsid w:val="001E2860"/>
    <w:rsid w:val="001E587C"/>
    <w:rsid w:val="00202CD4"/>
    <w:rsid w:val="00234B57"/>
    <w:rsid w:val="00264098"/>
    <w:rsid w:val="0029066C"/>
    <w:rsid w:val="002E3013"/>
    <w:rsid w:val="002E503E"/>
    <w:rsid w:val="00311A50"/>
    <w:rsid w:val="00330A5C"/>
    <w:rsid w:val="00371A4F"/>
    <w:rsid w:val="00485B1C"/>
    <w:rsid w:val="004A6806"/>
    <w:rsid w:val="004D33FA"/>
    <w:rsid w:val="004D3F7D"/>
    <w:rsid w:val="00510568"/>
    <w:rsid w:val="00524980"/>
    <w:rsid w:val="00651711"/>
    <w:rsid w:val="00676E65"/>
    <w:rsid w:val="006A10C6"/>
    <w:rsid w:val="006C01C7"/>
    <w:rsid w:val="006C120B"/>
    <w:rsid w:val="0071419F"/>
    <w:rsid w:val="00760A52"/>
    <w:rsid w:val="00774BCE"/>
    <w:rsid w:val="00794DA0"/>
    <w:rsid w:val="007C3B9F"/>
    <w:rsid w:val="007F2623"/>
    <w:rsid w:val="008D2721"/>
    <w:rsid w:val="009353D2"/>
    <w:rsid w:val="00A26CD2"/>
    <w:rsid w:val="00A97DC9"/>
    <w:rsid w:val="00AF7B12"/>
    <w:rsid w:val="00B37622"/>
    <w:rsid w:val="00B37BF6"/>
    <w:rsid w:val="00B71ACF"/>
    <w:rsid w:val="00B95F5C"/>
    <w:rsid w:val="00C2491F"/>
    <w:rsid w:val="00C25220"/>
    <w:rsid w:val="00C45E92"/>
    <w:rsid w:val="00C8740C"/>
    <w:rsid w:val="00C93E85"/>
    <w:rsid w:val="00C956D6"/>
    <w:rsid w:val="00CA3D20"/>
    <w:rsid w:val="00CF2845"/>
    <w:rsid w:val="00D00166"/>
    <w:rsid w:val="00D33103"/>
    <w:rsid w:val="00D46AE6"/>
    <w:rsid w:val="00E10EA6"/>
    <w:rsid w:val="00E171A2"/>
    <w:rsid w:val="00E327F7"/>
    <w:rsid w:val="00E50FF7"/>
    <w:rsid w:val="00E511C9"/>
    <w:rsid w:val="00E734C3"/>
    <w:rsid w:val="00EC2C7F"/>
    <w:rsid w:val="00EE7C0E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B9F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7C3B9F"/>
    <w:rPr>
      <w:b/>
      <w:spacing w:val="1"/>
      <w:sz w:val="4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C3B9F"/>
    <w:pPr>
      <w:widowControl w:val="0"/>
      <w:shd w:val="clear" w:color="auto" w:fill="FFFFFF"/>
      <w:spacing w:before="1140" w:after="480" w:line="240" w:lineRule="atLeast"/>
      <w:jc w:val="center"/>
      <w:outlineLvl w:val="0"/>
    </w:pPr>
    <w:rPr>
      <w:b/>
      <w:spacing w:val="1"/>
      <w:sz w:val="48"/>
      <w:szCs w:val="20"/>
      <w:lang w:eastAsia="ru-RU"/>
    </w:rPr>
  </w:style>
  <w:style w:type="character" w:customStyle="1" w:styleId="10pt">
    <w:name w:val="Заголовок №1 + Интервал 0 pt"/>
    <w:uiPriority w:val="99"/>
    <w:rsid w:val="007C3B9F"/>
    <w:rPr>
      <w:b/>
      <w:color w:val="000000"/>
      <w:w w:val="100"/>
      <w:position w:val="0"/>
      <w:sz w:val="48"/>
      <w:shd w:val="clear" w:color="auto" w:fill="FFFFFF"/>
      <w:lang w:val="uk-UA"/>
    </w:rPr>
  </w:style>
  <w:style w:type="paragraph" w:styleId="Header">
    <w:name w:val="header"/>
    <w:basedOn w:val="Normal"/>
    <w:link w:val="HeaderChar"/>
    <w:uiPriority w:val="99"/>
    <w:semiHidden/>
    <w:rsid w:val="007C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B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3421</Words>
  <Characters>19504</Characters>
  <Application>Microsoft Office Outlook</Application>
  <DocSecurity>0</DocSecurity>
  <Lines>0</Lines>
  <Paragraphs>0</Paragraphs>
  <ScaleCrop>false</ScaleCrop>
  <Company>KKnights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User</dc:creator>
  <cp:keywords/>
  <dc:description/>
  <cp:lastModifiedBy>1</cp:lastModifiedBy>
  <cp:revision>2</cp:revision>
  <cp:lastPrinted>2022-09-09T11:40:00Z</cp:lastPrinted>
  <dcterms:created xsi:type="dcterms:W3CDTF">2022-10-04T10:26:00Z</dcterms:created>
  <dcterms:modified xsi:type="dcterms:W3CDTF">2022-10-04T10:26:00Z</dcterms:modified>
</cp:coreProperties>
</file>