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4A" w:rsidRPr="009B164E" w:rsidRDefault="00384D4A" w:rsidP="009B164E">
      <w:pPr>
        <w:pStyle w:val="NoSpacing"/>
        <w:jc w:val="center"/>
        <w:rPr>
          <w:rFonts w:ascii="Times New Roman" w:hAnsi="Times New Roman"/>
          <w:b/>
          <w:color w:val="365F91"/>
          <w:sz w:val="28"/>
          <w:szCs w:val="28"/>
          <w:lang w:eastAsia="uk-UA"/>
        </w:rPr>
      </w:pPr>
      <w:r w:rsidRPr="009B164E">
        <w:rPr>
          <w:rFonts w:ascii="Times New Roman" w:hAnsi="Times New Roman"/>
          <w:b/>
          <w:color w:val="365F91"/>
          <w:sz w:val="28"/>
          <w:szCs w:val="28"/>
          <w:lang w:eastAsia="uk-UA"/>
        </w:rPr>
        <w:t>ПРОФІЛАКТИЧНІ ЩЕПЛЕННЯ</w:t>
      </w:r>
    </w:p>
    <w:p w:rsidR="00384D4A" w:rsidRPr="009B164E" w:rsidRDefault="00384D4A" w:rsidP="009B164E">
      <w:pPr>
        <w:pStyle w:val="NoSpacing"/>
        <w:jc w:val="center"/>
        <w:rPr>
          <w:rFonts w:ascii="Times New Roman" w:hAnsi="Times New Roman"/>
          <w:b/>
          <w:color w:val="365F91"/>
          <w:sz w:val="28"/>
          <w:szCs w:val="28"/>
          <w:lang w:eastAsia="uk-UA"/>
        </w:rPr>
      </w:pPr>
      <w:r w:rsidRPr="009B164E">
        <w:rPr>
          <w:rFonts w:ascii="Times New Roman" w:hAnsi="Times New Roman"/>
          <w:b/>
          <w:color w:val="365F91"/>
          <w:sz w:val="28"/>
          <w:szCs w:val="28"/>
          <w:lang w:eastAsia="uk-UA"/>
        </w:rPr>
        <w:t>рятують здоров'я та життя наших дітей</w:t>
      </w:r>
    </w:p>
    <w:p w:rsidR="00384D4A" w:rsidRDefault="00384D4A" w:rsidP="009B164E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tbl>
      <w:tblPr>
        <w:tblW w:w="0" w:type="auto"/>
        <w:tblLook w:val="00A0"/>
      </w:tblPr>
      <w:tblGrid>
        <w:gridCol w:w="5563"/>
        <w:gridCol w:w="4292"/>
      </w:tblGrid>
      <w:tr w:rsidR="00384D4A" w:rsidRPr="00BF6A89" w:rsidTr="00BF6A89">
        <w:tc>
          <w:tcPr>
            <w:tcW w:w="4927" w:type="dxa"/>
          </w:tcPr>
          <w:p w:rsidR="00384D4A" w:rsidRPr="00BF6A89" w:rsidRDefault="00384D4A" w:rsidP="00BF6A8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F6A89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267pt;height:283.5pt;visibility:visible">
                  <v:imagedata r:id="rId5" o:title=""/>
                </v:shape>
              </w:pict>
            </w:r>
          </w:p>
        </w:tc>
        <w:tc>
          <w:tcPr>
            <w:tcW w:w="4928" w:type="dxa"/>
          </w:tcPr>
          <w:p w:rsidR="00384D4A" w:rsidRPr="00BF6A89" w:rsidRDefault="00384D4A" w:rsidP="00BF6A89">
            <w:pPr>
              <w:pStyle w:val="NoSpacing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F6A8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Вакцинація є унікальним, перевіреним роками, засобом попередження інфекційних хвороб. Завдяки проведенню профілактичних щеплень щорічно рятується життя біля 4 мільйонів дітей. </w:t>
            </w:r>
          </w:p>
          <w:p w:rsidR="00384D4A" w:rsidRPr="00BF6A89" w:rsidRDefault="00384D4A" w:rsidP="00BF6A89">
            <w:pPr>
              <w:pStyle w:val="NoSpacing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F6A8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Основна мета імунізації – це формування специфічного імунітету та створення тривалого захисту організму від інфекцій. </w:t>
            </w:r>
          </w:p>
          <w:p w:rsidR="00384D4A" w:rsidRPr="00BF6A89" w:rsidRDefault="00384D4A" w:rsidP="00BF6A89">
            <w:pPr>
              <w:pStyle w:val="NoSpacing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F6A89">
              <w:rPr>
                <w:rFonts w:ascii="Times New Roman" w:hAnsi="Times New Roman"/>
                <w:sz w:val="28"/>
                <w:szCs w:val="28"/>
                <w:lang w:eastAsia="uk-UA"/>
              </w:rPr>
              <w:t>Як відомо, багато інфекційних хвороб проходить з важким перебігом та розвитком ускладнень. Хоча сучасна медицина має великі можливості для їх лікування, але тривалий перебіг захворювання наносить моральний та матеріальний збиток, як дитині, так і батькам.</w:t>
            </w:r>
          </w:p>
        </w:tc>
      </w:tr>
    </w:tbl>
    <w:p w:rsidR="00384D4A" w:rsidRDefault="00384D4A" w:rsidP="009B164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9B164E">
        <w:rPr>
          <w:rFonts w:ascii="Times New Roman" w:hAnsi="Times New Roman"/>
          <w:sz w:val="28"/>
          <w:szCs w:val="28"/>
          <w:lang w:eastAsia="uk-UA"/>
        </w:rPr>
        <w:t>Вакцинація є унікальним, перевіреним роками, засобом попередження інфекційних хвороб. Завдяки проведенню профілактичних щеплень щорічно рятується життя біля 4 мільйонів діт</w:t>
      </w:r>
      <w:r>
        <w:rPr>
          <w:rFonts w:ascii="Times New Roman" w:hAnsi="Times New Roman"/>
          <w:sz w:val="28"/>
          <w:szCs w:val="28"/>
          <w:lang w:eastAsia="uk-UA"/>
        </w:rPr>
        <w:t xml:space="preserve">ей. </w:t>
      </w:r>
    </w:p>
    <w:p w:rsidR="00384D4A" w:rsidRDefault="00384D4A" w:rsidP="009B164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Основна мета імунізації – це </w:t>
      </w:r>
      <w:r w:rsidRPr="009B164E">
        <w:rPr>
          <w:rFonts w:ascii="Times New Roman" w:hAnsi="Times New Roman"/>
          <w:sz w:val="28"/>
          <w:szCs w:val="28"/>
          <w:lang w:eastAsia="uk-UA"/>
        </w:rPr>
        <w:t xml:space="preserve">формування специфічного імунітету та створення тривалого захисту організму від інфекцій. </w:t>
      </w:r>
    </w:p>
    <w:p w:rsidR="00384D4A" w:rsidRPr="009B164E" w:rsidRDefault="00384D4A" w:rsidP="009B164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9B164E">
        <w:rPr>
          <w:rFonts w:ascii="Times New Roman" w:hAnsi="Times New Roman"/>
          <w:sz w:val="28"/>
          <w:szCs w:val="28"/>
          <w:lang w:eastAsia="uk-UA"/>
        </w:rPr>
        <w:t>Як відомо, багато інфекційних хвороб проходить з важким перебігом та розвитком ускладнень. Хоча сучасна медицина має великі можливості для їх лікування, але тривалий перебіг захворювання наносить моральний та матеріальний збиток, як дитині, так і батькам.</w:t>
      </w:r>
    </w:p>
    <w:p w:rsidR="00384D4A" w:rsidRDefault="00384D4A" w:rsidP="009B164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9B164E">
        <w:rPr>
          <w:rFonts w:ascii="Times New Roman" w:hAnsi="Times New Roman"/>
          <w:sz w:val="28"/>
          <w:szCs w:val="28"/>
          <w:lang w:eastAsia="uk-UA"/>
        </w:rPr>
        <w:t xml:space="preserve">Ми знаємо, які страшні смертельні хвороби існували раніше. Епідемії чуми, чорної віспи охоплювали міста, країни, цілі континенти. Населення часто вимирало повністю, видужували одиниці… </w:t>
      </w:r>
    </w:p>
    <w:p w:rsidR="00384D4A" w:rsidRPr="009B164E" w:rsidRDefault="00384D4A" w:rsidP="009B164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9B164E">
        <w:rPr>
          <w:rFonts w:ascii="Times New Roman" w:hAnsi="Times New Roman"/>
          <w:sz w:val="28"/>
          <w:szCs w:val="28"/>
          <w:lang w:eastAsia="uk-UA"/>
        </w:rPr>
        <w:t>Проте зараз ці захворювання майже не зустрічаються. Так, останні випадки захворювання чорною віспою були зареєстровані в 70-х роках, у зв’язку з чим і були скасовані обов’язкові щеплення проти віспи у нас і за кордоном. Саме профілактичні щеплення у всіх країнах позбавили людство від цих страшних інфекцій.</w:t>
      </w:r>
    </w:p>
    <w:p w:rsidR="00384D4A" w:rsidRPr="009B164E" w:rsidRDefault="00384D4A" w:rsidP="009B164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9B164E">
        <w:rPr>
          <w:rFonts w:ascii="Times New Roman" w:hAnsi="Times New Roman"/>
          <w:sz w:val="28"/>
          <w:szCs w:val="28"/>
          <w:lang w:eastAsia="uk-UA"/>
        </w:rPr>
        <w:t>Відповідно до закону від 16.09.2011 р. з метою забезпечення епідемічного благополуччя населення України та попередження інфекцій, керованих засобами специфічної профілактики, обов’язковою є вакцинація проти 10 інфекцій:</w:t>
      </w:r>
    </w:p>
    <w:p w:rsidR="00384D4A" w:rsidRPr="009B164E" w:rsidRDefault="00384D4A" w:rsidP="009B164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 w:rsidRPr="009B164E">
        <w:rPr>
          <w:rFonts w:ascii="Times New Roman" w:hAnsi="Times New Roman"/>
          <w:b/>
          <w:i/>
          <w:sz w:val="28"/>
          <w:szCs w:val="28"/>
          <w:lang w:eastAsia="uk-UA"/>
        </w:rPr>
        <w:t>Гепатит В</w:t>
      </w:r>
      <w:r w:rsidRPr="009B164E">
        <w:rPr>
          <w:rFonts w:ascii="Times New Roman" w:hAnsi="Times New Roman"/>
          <w:sz w:val="28"/>
          <w:szCs w:val="28"/>
          <w:lang w:eastAsia="uk-UA"/>
        </w:rPr>
        <w:t xml:space="preserve"> — гостре або хронічне захворювання печінки, що викликається вірусом і яке передається через кров (рідше слину, сечу та ін.), статевим шляхом. Характерні прояви при гострій формі — інтоксикація, порушення функції печінки. Велика вірогідність переходу в хронічну форму з тривалим вірусоносійством збудника. Часом гепатит В має первинно-хронічну течію, і такі хворі можуть померти, навіть не знаючи причини хвороби. Гепатит В (як і гепатит С, проти якого немає доки вакцини) частіше є причиною цирозу та пухлинних захворювань печінки. Вакцина: Енджерікс В, Еувакс, Шенвак В (комбінована дифтерійно-правцево-гепатитна вакцина). Гепавакс-Геп, Гепатит В, Ебербіовак НВ.</w:t>
      </w:r>
    </w:p>
    <w:p w:rsidR="00384D4A" w:rsidRPr="009B164E" w:rsidRDefault="00384D4A" w:rsidP="009B164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 w:rsidRPr="009B164E">
        <w:rPr>
          <w:rFonts w:ascii="Times New Roman" w:hAnsi="Times New Roman"/>
          <w:b/>
          <w:i/>
          <w:sz w:val="28"/>
          <w:szCs w:val="28"/>
          <w:lang w:eastAsia="uk-UA"/>
        </w:rPr>
        <w:t>Дифтері</w:t>
      </w:r>
      <w:r w:rsidRPr="009B164E">
        <w:rPr>
          <w:rFonts w:ascii="Times New Roman" w:hAnsi="Times New Roman"/>
          <w:sz w:val="28"/>
          <w:szCs w:val="28"/>
          <w:lang w:eastAsia="uk-UA"/>
        </w:rPr>
        <w:t>я — гостре захворювання, що викликається специфічним збудником, екзотоксин якого проникає через будь-яку пошкоджену поверхню шкіри та слизової оболонки і викликає важке ураження нервової системи з нападами судоми та смертельні наслідки. Вакцина: АКДП, АДП- М, Тетракок, Інфанрікс.</w:t>
      </w:r>
    </w:p>
    <w:p w:rsidR="00384D4A" w:rsidRPr="009B164E" w:rsidRDefault="00384D4A" w:rsidP="009B164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 w:rsidRPr="009B164E">
        <w:rPr>
          <w:rFonts w:ascii="Times New Roman" w:hAnsi="Times New Roman"/>
          <w:b/>
          <w:i/>
          <w:sz w:val="28"/>
          <w:szCs w:val="28"/>
          <w:lang w:eastAsia="uk-UA"/>
        </w:rPr>
        <w:t>Правець</w:t>
      </w:r>
      <w:r w:rsidRPr="009B164E">
        <w:rPr>
          <w:rFonts w:ascii="Times New Roman" w:hAnsi="Times New Roman"/>
          <w:sz w:val="28"/>
          <w:szCs w:val="28"/>
          <w:lang w:eastAsia="uk-UA"/>
        </w:rPr>
        <w:t xml:space="preserve"> — гостре захворювання з нападами судомного кашлю, з вірогідністю розвитку ускладнень у вигляді пневмонії. Особливо небезпечний для дітей першого року життя та дітей до 3-річного віку. Передається повітряно-краплинним шляхом. Вакцина: АКДП, Тетракок, Інфанрікс.</w:t>
      </w:r>
    </w:p>
    <w:p w:rsidR="00384D4A" w:rsidRPr="009B164E" w:rsidRDefault="00384D4A" w:rsidP="009B164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 w:rsidRPr="009B164E">
        <w:rPr>
          <w:rFonts w:ascii="Times New Roman" w:hAnsi="Times New Roman"/>
          <w:b/>
          <w:i/>
          <w:sz w:val="28"/>
          <w:szCs w:val="28"/>
          <w:lang w:eastAsia="uk-UA"/>
        </w:rPr>
        <w:t>Кашлюк</w:t>
      </w:r>
      <w:r w:rsidRPr="009B164E">
        <w:rPr>
          <w:rFonts w:ascii="Times New Roman" w:hAnsi="Times New Roman"/>
          <w:sz w:val="28"/>
          <w:szCs w:val="28"/>
          <w:lang w:eastAsia="uk-UA"/>
        </w:rPr>
        <w:t xml:space="preserve"> — гостре захворювання з нападами судомного кашлю, з вірогідністю розвитку ускладнень у вигляді пневмонії. Особливо небезпечний для дітей першого року життя та дітей до 3-річного віку. Передається повітряно-краплинним шляхом. Вакцина: АКДП, Тетракок, Інфанрікс.</w:t>
      </w:r>
    </w:p>
    <w:p w:rsidR="00384D4A" w:rsidRPr="009B164E" w:rsidRDefault="00384D4A" w:rsidP="009B164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 w:rsidRPr="009B164E">
        <w:rPr>
          <w:rFonts w:ascii="Times New Roman" w:hAnsi="Times New Roman"/>
          <w:b/>
          <w:i/>
          <w:sz w:val="28"/>
          <w:szCs w:val="28"/>
          <w:lang w:eastAsia="uk-UA"/>
        </w:rPr>
        <w:t>Кір</w:t>
      </w:r>
      <w:r w:rsidRPr="009B164E">
        <w:rPr>
          <w:rFonts w:ascii="Times New Roman" w:hAnsi="Times New Roman"/>
          <w:sz w:val="28"/>
          <w:szCs w:val="28"/>
          <w:lang w:eastAsia="uk-UA"/>
        </w:rPr>
        <w:t xml:space="preserve"> — гостре вірусне захворювання, яке передається повітряно-краплинним шляхом. Характеризується загальною інтоксикацією, катаральними явищами дихальних шляхів, очей, типовим висипом. Можливі важкі ускладнення у вигляді пневмонії, отиту, гнійного запалення очей, ротової порожнини, виснаженням, ураженням нервової системи. Вакцина: ЖКВ, Пріорікс, Рувакс, Трімовакс (КПК).</w:t>
      </w:r>
    </w:p>
    <w:p w:rsidR="00384D4A" w:rsidRPr="009B164E" w:rsidRDefault="00384D4A" w:rsidP="009B164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 w:rsidRPr="009B164E">
        <w:rPr>
          <w:rFonts w:ascii="Times New Roman" w:hAnsi="Times New Roman"/>
          <w:b/>
          <w:i/>
          <w:sz w:val="28"/>
          <w:szCs w:val="28"/>
          <w:lang w:eastAsia="uk-UA"/>
        </w:rPr>
        <w:t>Краснуха</w:t>
      </w:r>
      <w:r w:rsidRPr="009B164E">
        <w:rPr>
          <w:rFonts w:ascii="Times New Roman" w:hAnsi="Times New Roman"/>
          <w:sz w:val="28"/>
          <w:szCs w:val="28"/>
          <w:lang w:eastAsia="uk-UA"/>
        </w:rPr>
        <w:t xml:space="preserve"> — гостре вірусне захворювання, з характерним висипом, збільшенням потиличних, шийних лімфовузлів. Особливо небезпечна хвороба для вагітних в першій половині вагітності, бо розвивається синдром вродженої краснухи, проявами якого є важкі вади, потворність плоду новонародженого (глухота, сліпота та ін.) Вакцина: Рудівакс, Краснушпа вакцина, Пріорікс, Трімовакс (КПК).</w:t>
      </w:r>
    </w:p>
    <w:p w:rsidR="00384D4A" w:rsidRPr="009B164E" w:rsidRDefault="00384D4A" w:rsidP="009B164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 w:rsidRPr="009B164E">
        <w:rPr>
          <w:rFonts w:ascii="Times New Roman" w:hAnsi="Times New Roman"/>
          <w:b/>
          <w:i/>
          <w:sz w:val="28"/>
          <w:szCs w:val="28"/>
          <w:lang w:eastAsia="uk-UA"/>
        </w:rPr>
        <w:t>Паротит</w:t>
      </w:r>
      <w:r w:rsidRPr="009B164E">
        <w:rPr>
          <w:rFonts w:ascii="Times New Roman" w:hAnsi="Times New Roman"/>
          <w:sz w:val="28"/>
          <w:szCs w:val="28"/>
          <w:lang w:eastAsia="uk-UA"/>
        </w:rPr>
        <w:t xml:space="preserve"> (свинка) — гостре вірусне захворювання з ураженням слинних залоз, з можливим ураженням підшлункової залози, мозкових оболонок, яєчок, яєчників (з подальшою вірогідністю розвитку безпліддя). Вакцина — культуральна жива вакцина (ЖПВ) паротиту, Пріорікс. Для профілактики кору, паротиту, краснухи, (якщо дитина не хворіла на жодну з них) пріоритетною є тривакцина ММг, при якій захист забезпечується однією ін’єкцією (замість трьох).</w:t>
      </w:r>
    </w:p>
    <w:p w:rsidR="00384D4A" w:rsidRPr="009B164E" w:rsidRDefault="00384D4A" w:rsidP="009B164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 w:rsidRPr="009B164E">
        <w:rPr>
          <w:rFonts w:ascii="Times New Roman" w:hAnsi="Times New Roman"/>
          <w:b/>
          <w:i/>
          <w:sz w:val="28"/>
          <w:szCs w:val="28"/>
          <w:lang w:eastAsia="uk-UA"/>
        </w:rPr>
        <w:t>Поліомієліт</w:t>
      </w:r>
      <w:r w:rsidRPr="009B164E">
        <w:rPr>
          <w:rFonts w:ascii="Times New Roman" w:hAnsi="Times New Roman"/>
          <w:sz w:val="28"/>
          <w:szCs w:val="28"/>
          <w:lang w:eastAsia="uk-UA"/>
        </w:rPr>
        <w:t xml:space="preserve"> — гостре інфекційне захворювання, характеризується великим діапазоном клінічних проявів аж до паралітичних форм, що обумовлюють важку інвалідність та високий рівень смертності. Вакцина: ОПВ, Імовакс, Тетракок, Пентаксим.</w:t>
      </w:r>
    </w:p>
    <w:p w:rsidR="00384D4A" w:rsidRPr="009B164E" w:rsidRDefault="00384D4A" w:rsidP="009B164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 w:rsidRPr="009B164E">
        <w:rPr>
          <w:rFonts w:ascii="Times New Roman" w:hAnsi="Times New Roman"/>
          <w:b/>
          <w:i/>
          <w:sz w:val="28"/>
          <w:szCs w:val="28"/>
          <w:lang w:eastAsia="uk-UA"/>
        </w:rPr>
        <w:t>Туберкульоз</w:t>
      </w:r>
      <w:r w:rsidRPr="009B164E">
        <w:rPr>
          <w:rFonts w:ascii="Times New Roman" w:hAnsi="Times New Roman"/>
          <w:sz w:val="28"/>
          <w:szCs w:val="28"/>
          <w:lang w:eastAsia="uk-UA"/>
        </w:rPr>
        <w:t xml:space="preserve"> — важке захворювання, яке викликається мікобактеріями (палички Коха) з ураженням легенів, кісток, внутрішніх органів, нервової системи, з високим рівнем смертності та інвалідності. Вакцина: БЦЖ, БЦЖ-м. Реакція Манту (туберкулінова проба) проводиться щорічно у дітей та за показаннями у дорослих з метою діагностики туберкульозу.</w:t>
      </w:r>
    </w:p>
    <w:p w:rsidR="00384D4A" w:rsidRDefault="00384D4A" w:rsidP="009B164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r w:rsidRPr="009B164E">
        <w:rPr>
          <w:rFonts w:ascii="Times New Roman" w:hAnsi="Times New Roman"/>
          <w:b/>
          <w:i/>
          <w:sz w:val="28"/>
          <w:szCs w:val="28"/>
          <w:lang w:eastAsia="uk-UA"/>
        </w:rPr>
        <w:t>Гемофільна інфекція</w:t>
      </w:r>
      <w:bookmarkEnd w:id="0"/>
      <w:r w:rsidRPr="009B164E">
        <w:rPr>
          <w:rFonts w:ascii="Times New Roman" w:hAnsi="Times New Roman"/>
          <w:sz w:val="28"/>
          <w:szCs w:val="28"/>
          <w:lang w:eastAsia="uk-UA"/>
        </w:rPr>
        <w:t>— гостре захворювання дітей молодшого віку, що протікає у вигляді гнійного менінгіту, середнього отиту, пневмонії, бронхіту, епіглотиту, кон’юнктивіту, ендокардиту, остеомієліту. Вакцина: АКТ-ХІБ, Хіберікс, Пентаксим.</w:t>
      </w:r>
    </w:p>
    <w:p w:rsidR="00384D4A" w:rsidRDefault="00384D4A" w:rsidP="009B164E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384D4A" w:rsidRPr="009B164E" w:rsidRDefault="00384D4A" w:rsidP="009B164E">
      <w:pPr>
        <w:pStyle w:val="NoSpacing"/>
        <w:ind w:left="720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B164E">
        <w:rPr>
          <w:rFonts w:ascii="Times New Roman" w:hAnsi="Times New Roman"/>
          <w:b/>
          <w:sz w:val="28"/>
          <w:szCs w:val="28"/>
          <w:lang w:eastAsia="uk-UA"/>
        </w:rPr>
        <w:t>Хворобу легше попередити, ніж потім її лікувати!</w:t>
      </w:r>
    </w:p>
    <w:p w:rsidR="00384D4A" w:rsidRPr="009B164E" w:rsidRDefault="00384D4A" w:rsidP="009B164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Здоров’я дітей – наша спільна турбота!</w:t>
      </w:r>
    </w:p>
    <w:sectPr w:rsidR="00384D4A" w:rsidRPr="009B164E" w:rsidSect="005E7B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B233D"/>
    <w:multiLevelType w:val="hybridMultilevel"/>
    <w:tmpl w:val="20C0E86E"/>
    <w:lvl w:ilvl="0" w:tplc="0AE8BAB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3D4"/>
    <w:rsid w:val="001C23D4"/>
    <w:rsid w:val="00384D4A"/>
    <w:rsid w:val="00492156"/>
    <w:rsid w:val="005E7B5B"/>
    <w:rsid w:val="009B164E"/>
    <w:rsid w:val="00BF6A89"/>
    <w:rsid w:val="00CA5C69"/>
    <w:rsid w:val="00EE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5B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B164E"/>
    <w:rPr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B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6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B16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816</Words>
  <Characters>4653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ПРОФІЛАКТИЧНІ ЩЕПЛЕННЯ</dc:title>
  <dc:subject/>
  <dc:creator>Valentina</dc:creator>
  <cp:keywords/>
  <dc:description/>
  <cp:lastModifiedBy>1</cp:lastModifiedBy>
  <cp:revision>2</cp:revision>
  <dcterms:created xsi:type="dcterms:W3CDTF">2023-03-16T11:38:00Z</dcterms:created>
  <dcterms:modified xsi:type="dcterms:W3CDTF">2023-03-16T11:38:00Z</dcterms:modified>
</cp:coreProperties>
</file>